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B5" w:rsidRDefault="003F20B5"/>
    <w:p w:rsidR="00395D02" w:rsidRPr="00395D02" w:rsidRDefault="00395D02" w:rsidP="00395D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95D0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</w:t>
      </w:r>
      <w:r w:rsidR="00CA74E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Планирование </w:t>
      </w:r>
      <w:r w:rsidRPr="00395D0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основ безопасности жизнедеятельности у детей </w:t>
      </w:r>
      <w:hyperlink r:id="rId5" w:history="1">
        <w:r w:rsidRPr="00CA74E7">
          <w:rPr>
            <w:rFonts w:ascii="Times New Roman" w:eastAsia="Times New Roman" w:hAnsi="Times New Roman" w:cs="Times New Roman"/>
            <w:b/>
            <w:i/>
            <w:sz w:val="28"/>
            <w:szCs w:val="28"/>
            <w:u w:val="single"/>
            <w:lang w:eastAsia="ru-RU"/>
          </w:rPr>
          <w:t>дошкольного</w:t>
        </w:r>
      </w:hyperlink>
      <w:r w:rsidRPr="00395D0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возраста»</w:t>
      </w:r>
      <w:r w:rsidR="00CA74E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в МКДОУ «Д/с «Колокольчик» а. </w:t>
      </w:r>
      <w:proofErr w:type="spellStart"/>
      <w:r w:rsidR="00CA74E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Кумыш</w:t>
      </w:r>
      <w:proofErr w:type="spellEnd"/>
    </w:p>
    <w:p w:rsidR="00395D02" w:rsidRPr="00395D02" w:rsidRDefault="00395D02" w:rsidP="00395D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При ознакомлении детей с первоначальными основами безопасности должны быть определены следующие </w:t>
      </w:r>
      <w:r w:rsidRPr="00395D02">
        <w:rPr>
          <w:i/>
          <w:iCs/>
          <w:color w:val="000000"/>
        </w:rPr>
        <w:t>цели:</w:t>
      </w:r>
    </w:p>
    <w:p w:rsidR="00395D02" w:rsidRPr="00395D02" w:rsidRDefault="00395D02" w:rsidP="00395D02">
      <w:pPr>
        <w:pStyle w:val="a3"/>
        <w:numPr>
          <w:ilvl w:val="0"/>
          <w:numId w:val="1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формирование основ по сохранению и укреплению здоровья;</w:t>
      </w:r>
    </w:p>
    <w:p w:rsidR="00395D02" w:rsidRPr="00395D02" w:rsidRDefault="00395D02" w:rsidP="00395D02">
      <w:pPr>
        <w:pStyle w:val="a3"/>
        <w:numPr>
          <w:ilvl w:val="0"/>
          <w:numId w:val="1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воспитание безопасного поведения, способности предвидеть опасные ситуации, по возможности избегать их, при необходимости действовать.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Работа с детьми по ОБЖ включает целый комплекс </w:t>
      </w:r>
      <w:r w:rsidRPr="00395D02">
        <w:rPr>
          <w:i/>
          <w:iCs/>
          <w:color w:val="000000"/>
        </w:rPr>
        <w:t>задач:</w:t>
      </w:r>
    </w:p>
    <w:p w:rsidR="00395D02" w:rsidRPr="00395D02" w:rsidRDefault="00395D02" w:rsidP="00395D02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знакомство с бытовыми источниками опасности, с необходимыми действиями в случае опасности, формирование представления о способах безопасного поведения в быту;</w:t>
      </w:r>
    </w:p>
    <w:p w:rsidR="00395D02" w:rsidRPr="00395D02" w:rsidRDefault="00395D02" w:rsidP="00395D02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развитие основ экологической культуры, воспитание любви, ответственного и бережного отношения к родной природе;</w:t>
      </w:r>
    </w:p>
    <w:p w:rsidR="00395D02" w:rsidRPr="00395D02" w:rsidRDefault="00395D02" w:rsidP="00395D02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воспитание грамотного участника дорожного движения;</w:t>
      </w:r>
    </w:p>
    <w:p w:rsidR="00395D02" w:rsidRPr="00395D02" w:rsidRDefault="00395D02" w:rsidP="00395D02">
      <w:pPr>
        <w:pStyle w:val="a3"/>
        <w:numPr>
          <w:ilvl w:val="0"/>
          <w:numId w:val="2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воспитание чувства взаимопомощи и товарищества.</w:t>
      </w:r>
    </w:p>
    <w:p w:rsidR="00CA74E7" w:rsidRP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i/>
          <w:iCs/>
          <w:color w:val="000000"/>
        </w:rPr>
        <w:t>Этапы реализации</w:t>
      </w:r>
      <w:r w:rsidRPr="00395D02">
        <w:rPr>
          <w:color w:val="000000"/>
        </w:rPr>
        <w:t> данных задач: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1 этап – диагностика (заинтересованность детей, актуализировать, уточнить и систематизировать их знания о правилах безопасности);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2 этап – расширение первоначальных представлений, накопление новых знаний;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3 этап - закрепление полученных знаний и формирование осознанного отношения к соблюдению правил безопасности (ввести правила в жизнь детей, показать разнообразие их проявлений в жизненных ситуациях, тренировать в умении применять эти правила);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4 этап - на основе усвоенных знаний и умений помочь осознанно овладеть реальными практическими действиями;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5 этап - развитие чувства контроля и самоконтроля.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Реализация данных задач и формирование первоначальных основ безопасности осуществляется с учетом следующих основных </w:t>
      </w:r>
      <w:r w:rsidRPr="00395D02">
        <w:rPr>
          <w:i/>
          <w:iCs/>
          <w:color w:val="000000"/>
        </w:rPr>
        <w:t>принципов: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системность и последовательность (любая новая ступень в обучении детей опирается на уже </w:t>
      </w:r>
      <w:proofErr w:type="gramStart"/>
      <w:r w:rsidRPr="00395D02">
        <w:rPr>
          <w:color w:val="000000"/>
        </w:rPr>
        <w:t>освоенное</w:t>
      </w:r>
      <w:proofErr w:type="gramEnd"/>
      <w:r w:rsidRPr="00395D02">
        <w:rPr>
          <w:color w:val="000000"/>
        </w:rPr>
        <w:t xml:space="preserve"> в предыдущем);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полнота (содержание работы по ОБЖ должно быть реализовано по всем направлениям);</w:t>
      </w:r>
    </w:p>
    <w:p w:rsid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доступность (усложнение материала происходит с учетом возрастных особенностей детей);</w:t>
      </w:r>
    </w:p>
    <w:p w:rsidR="00CA74E7" w:rsidRPr="00395D02" w:rsidRDefault="00CA74E7" w:rsidP="00CA74E7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непрерывность;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сезонность (значительная часть про</w:t>
      </w:r>
      <w:r w:rsidRPr="00395D02">
        <w:rPr>
          <w:color w:val="000000"/>
        </w:rPr>
        <w:softHyphen/>
        <w:t>граммы заключается в ознакомлении детей с природой (на</w:t>
      </w:r>
      <w:r w:rsidRPr="00395D02">
        <w:rPr>
          <w:color w:val="000000"/>
        </w:rPr>
        <w:softHyphen/>
        <w:t>пример, разделы, предусматривающие знакомство детей со съедобными и несъедобными грибами и ягодами, рассмат</w:t>
      </w:r>
      <w:r w:rsidRPr="00395D02">
        <w:rPr>
          <w:color w:val="000000"/>
        </w:rPr>
        <w:softHyphen/>
        <w:t>ривание через лупу или микроскоп талой воды).</w:t>
      </w:r>
      <w:proofErr w:type="gramEnd"/>
      <w:r w:rsidRPr="00395D02">
        <w:rPr>
          <w:color w:val="000000"/>
        </w:rPr>
        <w:t xml:space="preserve"> </w:t>
      </w:r>
      <w:proofErr w:type="gramStart"/>
      <w:r w:rsidRPr="00395D02">
        <w:rPr>
          <w:color w:val="000000"/>
        </w:rPr>
        <w:t>Если в зимний период можно ограничиться дидактическими посо</w:t>
      </w:r>
      <w:r w:rsidRPr="00395D02">
        <w:rPr>
          <w:color w:val="000000"/>
        </w:rPr>
        <w:softHyphen/>
        <w:t>биями, то летом необходимо организовать экскурсию в лес, парк с целью максимального приближения к естественным природным условиям и закрепления соответствующего ма</w:t>
      </w:r>
      <w:r w:rsidRPr="00395D02">
        <w:rPr>
          <w:color w:val="000000"/>
        </w:rPr>
        <w:softHyphen/>
        <w:t>териала);</w:t>
      </w:r>
      <w:proofErr w:type="gramEnd"/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учет местности (городские и сельские дошкольники имеют разный опыт взаимодействия с окружающей сре</w:t>
      </w:r>
      <w:r w:rsidRPr="00395D02">
        <w:rPr>
          <w:color w:val="000000"/>
        </w:rPr>
        <w:softHyphen/>
        <w:t>дой.</w:t>
      </w:r>
      <w:proofErr w:type="gramEnd"/>
      <w:r w:rsidRPr="00395D02">
        <w:rPr>
          <w:color w:val="000000"/>
        </w:rPr>
        <w:t xml:space="preserve"> Так, у городских детей особые проблемы возникают именно в условиях сельской местности (как обращаться с печкой, как ориентироваться в лесу, как вести себя с до</w:t>
      </w:r>
      <w:r w:rsidRPr="00395D02">
        <w:rPr>
          <w:color w:val="000000"/>
        </w:rPr>
        <w:softHyphen/>
        <w:t xml:space="preserve">машними животными). </w:t>
      </w:r>
      <w:proofErr w:type="gramStart"/>
      <w:r w:rsidRPr="00395D02">
        <w:rPr>
          <w:color w:val="000000"/>
        </w:rPr>
        <w:t>И наоборот, сельские дети, попадая в город, часто оказываются не подготовленными к правиль</w:t>
      </w:r>
      <w:r w:rsidRPr="00395D02">
        <w:rPr>
          <w:color w:val="000000"/>
        </w:rPr>
        <w:softHyphen/>
        <w:t>ному поведению на улице, в общественном транспорте, с незнакомыми взрослыми);</w:t>
      </w:r>
      <w:proofErr w:type="gramEnd"/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возрастная</w:t>
      </w:r>
      <w:proofErr w:type="gramEnd"/>
      <w:r w:rsidRPr="00395D02">
        <w:rPr>
          <w:color w:val="000000"/>
        </w:rPr>
        <w:t xml:space="preserve"> </w:t>
      </w:r>
      <w:proofErr w:type="spellStart"/>
      <w:r w:rsidRPr="00395D02">
        <w:rPr>
          <w:color w:val="000000"/>
        </w:rPr>
        <w:t>адресованность</w:t>
      </w:r>
      <w:proofErr w:type="spellEnd"/>
      <w:r w:rsidRPr="00395D02">
        <w:rPr>
          <w:color w:val="000000"/>
        </w:rPr>
        <w:t xml:space="preserve"> (при работе с деть</w:t>
      </w:r>
      <w:r w:rsidRPr="00395D02">
        <w:rPr>
          <w:color w:val="000000"/>
        </w:rPr>
        <w:softHyphen/>
        <w:t>ми разного возраста содержание обучения выстраивается последовательно: одни разделы выбираются для работы с детьми младшего дошкольного возраста, другие — для сред</w:t>
      </w:r>
      <w:r w:rsidRPr="00395D02">
        <w:rPr>
          <w:color w:val="000000"/>
        </w:rPr>
        <w:softHyphen/>
        <w:t>него, третьи — для старших дошкольников или одно и то же содержание программы по разделам использу</w:t>
      </w:r>
      <w:r w:rsidRPr="00395D02">
        <w:rPr>
          <w:color w:val="000000"/>
        </w:rPr>
        <w:softHyphen/>
        <w:t>ется для работы в разных возрастных группах);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интеграция (данная программа может быть реализована как самостоятельная, так и выступать как со</w:t>
      </w:r>
      <w:r w:rsidRPr="00395D02">
        <w:rPr>
          <w:color w:val="000000"/>
        </w:rPr>
        <w:softHyphen/>
        <w:t>ставная часть комплексной программы;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включение в деятельность (игровую, познавательную, поисковую и другие виды);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наглядность (техника безопасности лучше всего воспринимается через богатый иллюстративный материал);</w:t>
      </w:r>
    </w:p>
    <w:p w:rsidR="00395D02" w:rsidRP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динамичность (интеграция задач в разные виды деятельности);</w:t>
      </w:r>
    </w:p>
    <w:p w:rsidR="00395D02" w:rsidRDefault="00395D02" w:rsidP="00395D02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психологическая комфортность (снятие стрессовых факторов).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ind w:left="72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Работу по ОБЖ с детьми можно разделить на 6 направлений: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1. Ребёнок и другие люди.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Работая в этом направлении, мы должны рассмотреть типичные опасные ситуации при контактах с людьми и научить ребенка правильно вести себя в таких ситуациях.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 несовпадении приятной внешности и добрых намерений.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Опасные ситуации контактов с незнакомыми людьми.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Ситуации насильственного поведения со стороны незнакомого взрослого.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Ребенок и другие дети, в том числе подростки.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Если «чужой» приходит в дом.</w:t>
      </w:r>
      <w:r w:rsidRPr="00395D02">
        <w:rPr>
          <w:i/>
          <w:iCs/>
          <w:color w:val="000000"/>
        </w:rPr>
        <w:t> 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Ребенок как объект сексуального насилия.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b/>
          <w:bCs/>
          <w:color w:val="000000"/>
        </w:rPr>
      </w:pPr>
    </w:p>
    <w:p w:rsid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b/>
          <w:bCs/>
          <w:color w:val="000000"/>
        </w:rPr>
      </w:pPr>
    </w:p>
    <w:p w:rsid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b/>
          <w:bCs/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2. Ребёнок и природа.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Задача работы по этому направлению рассказать детям о взаимосвязи и взаимозависимости человека и природы.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В природе все взаимосвязано.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Загрязнение окружающей среды</w:t>
      </w:r>
      <w:r w:rsidRPr="00395D02">
        <w:rPr>
          <w:i/>
          <w:iCs/>
          <w:color w:val="000000"/>
        </w:rPr>
        <w:t>.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Ухудшение экологической ситуации.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Бережное отношение к живой природе.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Ядовитые растения.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Контакты с животными.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Восстановление окружающей среды.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3. Ребёнок дома.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Прямые запреты и умение правильно обращать</w:t>
      </w:r>
      <w:r w:rsidRPr="00395D02">
        <w:rPr>
          <w:b/>
          <w:bCs/>
          <w:i/>
          <w:iCs/>
          <w:color w:val="000000"/>
        </w:rPr>
        <w:softHyphen/>
        <w:t>ся с некоторыми предметами.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Открытое окно, балкон как источник опасности.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Экстремальные ситуации в быту. </w:t>
      </w:r>
      <w:r w:rsidRPr="00395D02">
        <w:rPr>
          <w:color w:val="000000"/>
        </w:rPr>
        <w:br/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4. Здоровье ребёнка.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 этом направлении программы рассматриваются вопросы о ценности здорового образа жизни, сознательной заботе о собственном здоровье и здоровье окружающих.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Здоровье </w:t>
      </w:r>
      <w:r w:rsidRPr="00395D02">
        <w:rPr>
          <w:b/>
          <w:bCs/>
          <w:color w:val="000000"/>
        </w:rPr>
        <w:t>— </w:t>
      </w:r>
      <w:r w:rsidRPr="00395D02">
        <w:rPr>
          <w:b/>
          <w:bCs/>
          <w:i/>
          <w:iCs/>
          <w:color w:val="000000"/>
        </w:rPr>
        <w:t>главная ценность человеческой жизни.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Изучаем свой организм.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Прислушаемся к своему организму.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 ценности здорового образа жизни.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 профилактике заболеваний.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 навыках личной гигиены.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Забота о здоровье окружающих.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Поговорим о болезнях.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Инфекционные болезни</w:t>
      </w:r>
      <w:r w:rsidRPr="00395D02">
        <w:rPr>
          <w:i/>
          <w:iCs/>
          <w:color w:val="000000"/>
        </w:rPr>
        <w:t>.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Врачи </w:t>
      </w:r>
      <w:r w:rsidRPr="00395D02">
        <w:rPr>
          <w:b/>
          <w:bCs/>
          <w:color w:val="000000"/>
        </w:rPr>
        <w:t>— </w:t>
      </w:r>
      <w:r w:rsidRPr="00395D02">
        <w:rPr>
          <w:b/>
          <w:bCs/>
          <w:i/>
          <w:iCs/>
          <w:color w:val="000000"/>
        </w:rPr>
        <w:t>наши друзья.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О роли лекарств и витаминов.</w:t>
      </w:r>
      <w:r w:rsidRPr="00395D02">
        <w:rPr>
          <w:i/>
          <w:iCs/>
          <w:color w:val="000000"/>
        </w:rPr>
        <w:t> 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Правила оказания первой помощи.</w:t>
      </w:r>
      <w:r w:rsidRPr="00395D02">
        <w:rPr>
          <w:i/>
          <w:iCs/>
          <w:color w:val="000000"/>
        </w:rPr>
        <w:t> </w:t>
      </w:r>
      <w:r w:rsidRPr="00395D02">
        <w:rPr>
          <w:color w:val="000000"/>
        </w:rPr>
        <w:br/>
      </w:r>
    </w:p>
    <w:p w:rsid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CA74E7" w:rsidRPr="00395D02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5. Эмоциональное благополучие ребёнка.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Основная задача работы педагогов 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Психическое здоровье.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Детские страхи.</w:t>
      </w:r>
      <w:r w:rsidRPr="00395D02">
        <w:rPr>
          <w:i/>
          <w:iCs/>
          <w:color w:val="000000"/>
        </w:rPr>
        <w:t>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i/>
          <w:iCs/>
          <w:color w:val="000000"/>
        </w:rPr>
        <w:t>Конфликты и ссоры между детьми.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6. Ребёнок на улицах города.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Дети знакомятся с правилами поведения на улицах города, правилами дорожного движения.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Обучая детей основам безопасности собственной жизнедеятельности, важно использовать разнообразные формы и методы работы.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i/>
          <w:iCs/>
          <w:color w:val="000000"/>
        </w:rPr>
        <w:t xml:space="preserve">Формы организации </w:t>
      </w:r>
      <w:proofErr w:type="spellStart"/>
      <w:proofErr w:type="gramStart"/>
      <w:r w:rsidRPr="00395D02">
        <w:rPr>
          <w:i/>
          <w:iCs/>
          <w:color w:val="000000"/>
        </w:rPr>
        <w:t>учебно</w:t>
      </w:r>
      <w:proofErr w:type="spellEnd"/>
      <w:r w:rsidRPr="00395D02">
        <w:rPr>
          <w:i/>
          <w:iCs/>
          <w:color w:val="000000"/>
        </w:rPr>
        <w:t xml:space="preserve"> - воспитательного</w:t>
      </w:r>
      <w:proofErr w:type="gramEnd"/>
      <w:r w:rsidRPr="00395D02">
        <w:rPr>
          <w:i/>
          <w:iCs/>
          <w:color w:val="000000"/>
        </w:rPr>
        <w:t xml:space="preserve"> процесса: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занятия;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заучивание стихотворений;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чтение художественных текстов;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сбор фотоматериалов;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игры – занятия;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заучивание правил безопасного поведения;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беседы;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обсуждение и разрешение проблемных ситуаций,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дидактические игры;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-подвижные игры;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-чтение художественной литературы;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-рассматривание иллюстраций по теме;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-наблюдения;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-экскурсии;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просмотр видео- и диафильмов;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опыты;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театрализованные представления;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-сюжетно – ролевые игры;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-игры - тренинги;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-просмотр мультфильмов;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-трудовая деятельность;</w:t>
      </w:r>
    </w:p>
    <w:p w:rsidR="00CA74E7" w:rsidRPr="00395D02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-продуктивная деятельность;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-отгадывание загадок;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-развлечения;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-досуги;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-обыгрывание ситуаций правильного и неправильного поведения;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-встреча с интересными людьми;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-участие в различных конкурсах;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-личный пример взрослых.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Закрепление полученных знаний, желательно, проводить через организацию игр, соревнований, викторин, праздников, конкурсов и развлечений по ОБЖ.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Наряду с традиционными формами обучения в ДОУ, большое внимание уделяется организации различных видов деятельность и приобретению детьми опыта. Ведь всё, чему мы учим детей, они должны уметь применять в реальной жизни, на практике.</w:t>
      </w:r>
      <w:r w:rsidRPr="00395D02">
        <w:rPr>
          <w:color w:val="000000"/>
        </w:rPr>
        <w:br/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Обязательным условием для реализации задач, направленных на формирование у детей основ безопасности собственной жизнедеятельности является создание необходимой </w:t>
      </w:r>
      <w:r w:rsidRPr="00395D02">
        <w:rPr>
          <w:i/>
          <w:iCs/>
          <w:color w:val="000000"/>
        </w:rPr>
        <w:t>предметно-развивающей среды</w:t>
      </w:r>
      <w:r w:rsidRPr="00395D02">
        <w:rPr>
          <w:color w:val="000000"/>
        </w:rPr>
        <w:t> в группах.</w:t>
      </w:r>
    </w:p>
    <w:p w:rsidR="00CA74E7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 неё входят: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Уголок безопасности, который содержит материалы: щит безопасности с различными видами розеток, выключателей, замков;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макет улицы с дорожными знаками, разметкой для транспорта и пешеходов, макеты перекрестков, на которых представлены проспекты, перекресток, дома, светофор, машины, светофор; дорожные знаки нагрудные и переносные («Пешеходный переход», «Движение пешехода запрещено», «Круговое движение», «Остановка автобуса», «Осторожно – дети!», «Телефон», «Пункт медицинской помощи», «Пункт питания», «Движение направо (налево)»;</w:t>
      </w:r>
      <w:proofErr w:type="gramEnd"/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атрибуты для сюжетно-ролевых игр «Водители и пешеходы», «Регулировщик», «Спасатели»,   «Скорая помощь» и т. д.; (телефон для вызова МЧС, скорой, полиции, жезлы, свистки, форма сотрудников ДПС, игрушки транспортные, планшеты с перекрестком)</w:t>
      </w:r>
      <w:proofErr w:type="gramEnd"/>
    </w:p>
    <w:p w:rsidR="00395D02" w:rsidRPr="00395D02" w:rsidRDefault="00E714A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>
        <w:rPr>
          <w:color w:val="000000"/>
        </w:rPr>
        <w:t xml:space="preserve">1. План- схема </w:t>
      </w:r>
      <w:r w:rsidR="00395D02" w:rsidRPr="00395D02">
        <w:rPr>
          <w:color w:val="000000"/>
        </w:rPr>
        <w:t>района, в котором находится детский сад, с отметкой опасных участков, мест, благоприятных для игр;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плакаты по ОБЖ по темам «Если ты потерялся на улице», «Внимание! </w:t>
      </w:r>
      <w:proofErr w:type="gramStart"/>
      <w:r w:rsidRPr="00395D02">
        <w:rPr>
          <w:color w:val="000000"/>
        </w:rPr>
        <w:t>Терроризм!», «Пожарная безопасность для дошкольников», «Как устроено тело человека», «Личная гигиена», «Солнце, воздух и вода – наши лучшие друзья», «Виды спорта», «Правила поведения дома (на улице, в транспорте, в природе: в лесу, у водоемов), «Опасные предметы», «Вызов служб экстренного реагирования», «Устройство проезжей части» и др.) и др.;</w:t>
      </w:r>
      <w:r w:rsidR="00E714A7">
        <w:rPr>
          <w:color w:val="000000"/>
        </w:rPr>
        <w:t xml:space="preserve"> </w:t>
      </w:r>
      <w:proofErr w:type="gramEnd"/>
    </w:p>
    <w:p w:rsidR="00CA74E7" w:rsidRPr="00395D02" w:rsidRDefault="00CA74E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альбомы «Лекарственные растения», «Ядовитые растения и грибы», «Профессии», «</w:t>
      </w:r>
      <w:proofErr w:type="spellStart"/>
      <w:r w:rsidRPr="00395D02">
        <w:rPr>
          <w:color w:val="000000"/>
        </w:rPr>
        <w:t>Валеология</w:t>
      </w:r>
      <w:proofErr w:type="spellEnd"/>
      <w:r w:rsidRPr="00395D02">
        <w:rPr>
          <w:color w:val="000000"/>
        </w:rPr>
        <w:t xml:space="preserve"> или Здоровый малыш», «Если малыш поранился» и др.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2. </w:t>
      </w:r>
      <w:proofErr w:type="gramStart"/>
      <w:r w:rsidRPr="00395D02">
        <w:rPr>
          <w:color w:val="000000"/>
        </w:rPr>
        <w:t>Игротека, которая содержит: дидактические игры «Опасно – не опасно»,  «Продолжи ряд», «Назови одним словом», «Четвертый – лишний», «Так – не так» «Как избежать неприятностей», «Здоровый малыш», «Малыши-крепыши», «Если малыш попал в беду», «Природные и погодные явления», «Съедобные и ядовитые грибы», «Дорожные знаки», «Внимание!</w:t>
      </w:r>
      <w:proofErr w:type="gramEnd"/>
      <w:r w:rsidRPr="00395D02">
        <w:rPr>
          <w:color w:val="000000"/>
        </w:rPr>
        <w:t xml:space="preserve"> Дорога!», «Азбука пешехода», и др.;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настольно – печатные игры «Основы безопасности», «Большая прогулка по городу», «Хорошо – плохо», «</w:t>
      </w:r>
      <w:proofErr w:type="spellStart"/>
      <w:r w:rsidRPr="00395D02">
        <w:rPr>
          <w:color w:val="000000"/>
        </w:rPr>
        <w:t>Валеология</w:t>
      </w:r>
      <w:proofErr w:type="spellEnd"/>
      <w:r w:rsidRPr="00395D02">
        <w:rPr>
          <w:color w:val="000000"/>
        </w:rPr>
        <w:t>», «Дорожные знаки», «Чрезвычайные ситуации дома» и др.</w:t>
      </w:r>
      <w:proofErr w:type="gramEnd"/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3. Библиотека, в которой имеются познавательная и художественная литература, фотоальбомы, иллюстрации для рассматривания и обсуждения различных ситуаций.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Книги и плакаты по ОБЖ, изготовленные детьми вместе с родителями и воспитателями по формированию основ безопасности собственной жизнедеятельности.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Рекомендуемая художественная литература: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Л. Толстой «Пожар», «Пожарные собаки»;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В. Житков «Пожар», «В дыму»;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С. Маршак «Пожар», «Рассказ о неизвестном герое», «Сказка о глупом мышонке»;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Т. Шорыгина «Зеленые сказки», «Осторожные сказки»;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К. Зайцева «Уроки Айболита»;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gramStart"/>
      <w:r w:rsidRPr="00395D02">
        <w:rPr>
          <w:color w:val="000000"/>
        </w:rPr>
        <w:t>Сказки «Волк и козлята», «Три поросенка», «Красная Шапочка», «</w:t>
      </w:r>
      <w:proofErr w:type="spellStart"/>
      <w:r w:rsidRPr="00395D02">
        <w:rPr>
          <w:color w:val="000000"/>
        </w:rPr>
        <w:t>Заюшкина</w:t>
      </w:r>
      <w:proofErr w:type="spellEnd"/>
      <w:r w:rsidRPr="00395D02">
        <w:rPr>
          <w:color w:val="000000"/>
        </w:rPr>
        <w:t xml:space="preserve"> избушка», «Колобок», «Кот, петух и лиса» и др.</w:t>
      </w:r>
      <w:proofErr w:type="gramEnd"/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Ю. Соколова «Правила безопасности»;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И. Серяков «Улица, где все спешат», «Ученый дружок»;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Е. Пермяков «Торопливый ножик»;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А. Иванов «Азбука безопасности. Как неразлучные друзья в огне не горели», «как неразлучные друзья в воде не тонули», «Как неразлучные друзья дом охраняли»;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И. А. Яворская «Дети и дорога»;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И. </w:t>
      </w:r>
      <w:proofErr w:type="spellStart"/>
      <w:r w:rsidRPr="00395D02">
        <w:rPr>
          <w:color w:val="000000"/>
        </w:rPr>
        <w:t>Лешкевич</w:t>
      </w:r>
      <w:proofErr w:type="spellEnd"/>
      <w:r w:rsidRPr="00395D02">
        <w:rPr>
          <w:color w:val="000000"/>
        </w:rPr>
        <w:t> «Светофор»;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Н. Носов «Автомобиль»;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Г. </w:t>
      </w:r>
      <w:proofErr w:type="spellStart"/>
      <w:r w:rsidRPr="00395D02">
        <w:rPr>
          <w:color w:val="000000"/>
        </w:rPr>
        <w:t>Юрмин</w:t>
      </w:r>
      <w:proofErr w:type="spellEnd"/>
      <w:r w:rsidRPr="00395D02">
        <w:rPr>
          <w:color w:val="000000"/>
        </w:rPr>
        <w:t> «Любопытный мышонок»;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А. Дорохов «Подземный переход», «Заборчик вдоль тротуара», «Шлагбаум»;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Л. </w:t>
      </w:r>
      <w:proofErr w:type="spellStart"/>
      <w:r w:rsidRPr="00395D02">
        <w:rPr>
          <w:color w:val="000000"/>
        </w:rPr>
        <w:t>Гальперштейн</w:t>
      </w:r>
      <w:proofErr w:type="spellEnd"/>
      <w:r w:rsidRPr="00395D02">
        <w:rPr>
          <w:color w:val="000000"/>
        </w:rPr>
        <w:t> «Трамвай и его семья»;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А. </w:t>
      </w:r>
      <w:proofErr w:type="spellStart"/>
      <w:r w:rsidRPr="00395D02">
        <w:rPr>
          <w:color w:val="000000"/>
        </w:rPr>
        <w:t>Дмоховский</w:t>
      </w:r>
      <w:proofErr w:type="spellEnd"/>
      <w:r w:rsidRPr="00395D02">
        <w:rPr>
          <w:color w:val="000000"/>
        </w:rPr>
        <w:t> «Чудесный островок»;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В. </w:t>
      </w:r>
      <w:proofErr w:type="spellStart"/>
      <w:r w:rsidRPr="00395D02">
        <w:rPr>
          <w:color w:val="000000"/>
        </w:rPr>
        <w:t>Семернин</w:t>
      </w:r>
      <w:proofErr w:type="spellEnd"/>
      <w:r w:rsidRPr="00395D02">
        <w:rPr>
          <w:color w:val="000000"/>
        </w:rPr>
        <w:t> «Запрещается – разрешается»;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А. </w:t>
      </w:r>
      <w:proofErr w:type="gramStart"/>
      <w:r w:rsidRPr="00395D02">
        <w:rPr>
          <w:color w:val="000000"/>
        </w:rPr>
        <w:t>Северный</w:t>
      </w:r>
      <w:proofErr w:type="gramEnd"/>
      <w:r w:rsidRPr="00395D02">
        <w:rPr>
          <w:color w:val="000000"/>
        </w:rPr>
        <w:t> «Три чудесных цвета».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4. При планировании работы по формированию у детей основ безопасности собственной жизнедеятельности педагогам рекомендуется использовать следующую методическую литературу: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Стеркина</w:t>
      </w:r>
      <w:proofErr w:type="spellEnd"/>
      <w:r w:rsidRPr="00395D02">
        <w:rPr>
          <w:color w:val="000000"/>
        </w:rPr>
        <w:t xml:space="preserve"> Р.Б., Авдеева Н.Н., Князева О.Л., Безопасность. – М. 1998.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Саулина</w:t>
      </w:r>
      <w:proofErr w:type="spellEnd"/>
      <w:r w:rsidRPr="00395D02">
        <w:rPr>
          <w:color w:val="000000"/>
        </w:rPr>
        <w:t xml:space="preserve"> Т.Ф. Три сигнала светофора. – М., 1989.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Белая К.Ю. Как обеспечить безопасность дошкольников. – М., 2004.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Извекова Н.А. Правила дорожного движения для детей дошкольного возраста. – М., 2007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Белая К.Ю. Как обеспечить безопасность дошкольников. – М., 2004.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Фисенко</w:t>
      </w:r>
      <w:proofErr w:type="spellEnd"/>
      <w:r w:rsidRPr="00395D02">
        <w:rPr>
          <w:color w:val="000000"/>
        </w:rPr>
        <w:t xml:space="preserve"> М.А. ОБЖ. – Волгоград</w:t>
      </w:r>
      <w:proofErr w:type="gramStart"/>
      <w:r w:rsidRPr="00395D02">
        <w:rPr>
          <w:color w:val="000000"/>
        </w:rPr>
        <w:t xml:space="preserve">., </w:t>
      </w:r>
      <w:proofErr w:type="gramEnd"/>
      <w:r w:rsidRPr="00395D02">
        <w:rPr>
          <w:color w:val="000000"/>
        </w:rPr>
        <w:t>2006.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 xml:space="preserve">Жукова О.Г., Трушина Г.И., Федорова Е.Г. Азбука «Ау!» - </w:t>
      </w:r>
      <w:proofErr w:type="gramStart"/>
      <w:r w:rsidRPr="00395D02">
        <w:rPr>
          <w:color w:val="000000"/>
        </w:rPr>
        <w:t>С-П</w:t>
      </w:r>
      <w:proofErr w:type="gramEnd"/>
      <w:r w:rsidRPr="00395D02">
        <w:rPr>
          <w:color w:val="000000"/>
        </w:rPr>
        <w:t>., 2008.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Аралина</w:t>
      </w:r>
      <w:proofErr w:type="spellEnd"/>
      <w:r w:rsidRPr="00395D02">
        <w:rPr>
          <w:color w:val="000000"/>
        </w:rPr>
        <w:t xml:space="preserve"> Н.А. Ознакомление дошкольников с правилами пожарной безопасности. – М., 2008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Вдовиченко</w:t>
      </w:r>
      <w:proofErr w:type="spellEnd"/>
      <w:r w:rsidRPr="00395D02">
        <w:rPr>
          <w:color w:val="000000"/>
        </w:rPr>
        <w:t xml:space="preserve"> Л.А. Ребенок на улице. – </w:t>
      </w:r>
      <w:proofErr w:type="spellStart"/>
      <w:proofErr w:type="gramStart"/>
      <w:r w:rsidRPr="00395D02">
        <w:rPr>
          <w:color w:val="000000"/>
        </w:rPr>
        <w:t>С-Пб</w:t>
      </w:r>
      <w:proofErr w:type="spellEnd"/>
      <w:proofErr w:type="gramEnd"/>
      <w:r w:rsidRPr="00395D02">
        <w:rPr>
          <w:color w:val="000000"/>
        </w:rPr>
        <w:t>., 2008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Гарнышева</w:t>
      </w:r>
      <w:proofErr w:type="spellEnd"/>
      <w:r w:rsidRPr="00395D02">
        <w:rPr>
          <w:color w:val="000000"/>
        </w:rPr>
        <w:t xml:space="preserve"> Т.П. Как научить детей ПДД? – </w:t>
      </w:r>
      <w:proofErr w:type="spellStart"/>
      <w:proofErr w:type="gramStart"/>
      <w:r w:rsidRPr="00395D02">
        <w:rPr>
          <w:color w:val="000000"/>
        </w:rPr>
        <w:t>С-Пб</w:t>
      </w:r>
      <w:proofErr w:type="spellEnd"/>
      <w:proofErr w:type="gramEnd"/>
      <w:r w:rsidRPr="00395D02">
        <w:rPr>
          <w:color w:val="000000"/>
        </w:rPr>
        <w:t>., 2010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Шорыгина Т.А. Беседы об основах безопасности детей 5-8 лет. М., 2010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Деркунская</w:t>
      </w:r>
      <w:proofErr w:type="spellEnd"/>
      <w:r w:rsidRPr="00395D02">
        <w:rPr>
          <w:color w:val="000000"/>
        </w:rPr>
        <w:t xml:space="preserve"> В.А., </w:t>
      </w:r>
      <w:proofErr w:type="spellStart"/>
      <w:r w:rsidRPr="00395D02">
        <w:rPr>
          <w:color w:val="000000"/>
        </w:rPr>
        <w:t>Гусарова</w:t>
      </w:r>
      <w:proofErr w:type="spellEnd"/>
      <w:r w:rsidRPr="00395D02">
        <w:rPr>
          <w:color w:val="000000"/>
        </w:rPr>
        <w:t xml:space="preserve"> Т.Г., Новицкая В.А., </w:t>
      </w:r>
      <w:proofErr w:type="spellStart"/>
      <w:r w:rsidRPr="00395D02">
        <w:rPr>
          <w:color w:val="000000"/>
        </w:rPr>
        <w:t>Римашевская</w:t>
      </w:r>
      <w:proofErr w:type="spellEnd"/>
      <w:r w:rsidRPr="00395D02">
        <w:rPr>
          <w:color w:val="000000"/>
        </w:rPr>
        <w:t xml:space="preserve"> Л.С. Образовательная область «Безопасность». Как работать по программе «Детство»: </w:t>
      </w:r>
      <w:proofErr w:type="spellStart"/>
      <w:proofErr w:type="gramStart"/>
      <w:r w:rsidRPr="00395D02">
        <w:rPr>
          <w:color w:val="000000"/>
        </w:rPr>
        <w:t>Учебно</w:t>
      </w:r>
      <w:proofErr w:type="spellEnd"/>
      <w:r w:rsidRPr="00395D02">
        <w:rPr>
          <w:color w:val="000000"/>
        </w:rPr>
        <w:t>- методическое</w:t>
      </w:r>
      <w:proofErr w:type="gramEnd"/>
      <w:r w:rsidRPr="00395D02">
        <w:rPr>
          <w:color w:val="000000"/>
        </w:rPr>
        <w:t xml:space="preserve"> пособие / </w:t>
      </w:r>
      <w:proofErr w:type="spellStart"/>
      <w:r w:rsidRPr="00395D02">
        <w:rPr>
          <w:color w:val="000000"/>
        </w:rPr>
        <w:t>науч</w:t>
      </w:r>
      <w:proofErr w:type="spellEnd"/>
      <w:r w:rsidRPr="00395D02">
        <w:rPr>
          <w:color w:val="000000"/>
        </w:rPr>
        <w:t>. ред.: А.Г. Гогоберидзе. - СПб</w:t>
      </w:r>
      <w:proofErr w:type="gramStart"/>
      <w:r w:rsidRPr="00395D02">
        <w:rPr>
          <w:color w:val="000000"/>
        </w:rPr>
        <w:t xml:space="preserve">.: </w:t>
      </w:r>
      <w:proofErr w:type="gramEnd"/>
      <w:r w:rsidRPr="00395D02">
        <w:rPr>
          <w:color w:val="000000"/>
        </w:rPr>
        <w:t>ООО «ИЗДАТЕЛЬСТВО «ДЕТСТВО-ПРЕСС», 2013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Гарнышева</w:t>
      </w:r>
      <w:proofErr w:type="spellEnd"/>
      <w:r w:rsidRPr="00395D02">
        <w:rPr>
          <w:color w:val="000000"/>
        </w:rPr>
        <w:t xml:space="preserve"> Т.П. ОБЖ для дошкольников. Планирование работы, конспекты занятий, игры. </w:t>
      </w:r>
      <w:proofErr w:type="gramStart"/>
      <w:r w:rsidRPr="00395D02">
        <w:rPr>
          <w:color w:val="000000"/>
        </w:rPr>
        <w:t>-С</w:t>
      </w:r>
      <w:proofErr w:type="gramEnd"/>
      <w:r w:rsidRPr="00395D02">
        <w:rPr>
          <w:color w:val="000000"/>
        </w:rPr>
        <w:t>Пб.: «ДЕТСТВО-ПРЕСС», 2013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Дмитриенко З.С. Основы безопасности жизнедеятельности детей дошкольного возраста. Планирование работы. Беседы. Игры.- СПб</w:t>
      </w:r>
      <w:proofErr w:type="gramStart"/>
      <w:r w:rsidRPr="00395D02">
        <w:rPr>
          <w:color w:val="000000"/>
        </w:rPr>
        <w:t>.: «</w:t>
      </w:r>
      <w:proofErr w:type="gramEnd"/>
      <w:r w:rsidRPr="00395D02">
        <w:rPr>
          <w:color w:val="000000"/>
        </w:rPr>
        <w:t>ДЕТСТВО-ПРЕСС», 2015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Коломеец</w:t>
      </w:r>
      <w:proofErr w:type="spellEnd"/>
      <w:r w:rsidRPr="00395D02">
        <w:rPr>
          <w:color w:val="000000"/>
        </w:rPr>
        <w:t xml:space="preserve"> Н. В. Формирование культуры безопасного поведения у детей 3-7 лет. "Азбука безопасности ", конспекты занятий, игры.- Волгоград: Учитель, 2015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i/>
          <w:color w:val="000000"/>
          <w:u w:val="single"/>
        </w:rPr>
        <w:t>Работа с родителями</w:t>
      </w:r>
      <w:r w:rsidRPr="00395D02">
        <w:rPr>
          <w:color w:val="000000"/>
        </w:rPr>
        <w:t> - одно из важнейших направлений воспитательно-образовательной работы в ДОУ. Ведь круг проблем, связанный с безопасностью ребенка, невозможно решить только в рамках детского сада, поэтому необходим тесный контакт с родителями. Ничто не воспитывает с такой убедительностью, как наглядный пример взрослых.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i/>
          <w:iCs/>
          <w:color w:val="000000"/>
          <w:u w:val="single"/>
        </w:rPr>
        <w:t>Цель</w:t>
      </w:r>
      <w:r w:rsidRPr="00395D02">
        <w:rPr>
          <w:color w:val="000000"/>
          <w:u w:val="single"/>
        </w:rPr>
        <w:t> </w:t>
      </w:r>
      <w:r w:rsidRPr="00395D02">
        <w:rPr>
          <w:i/>
          <w:iCs/>
          <w:color w:val="000000"/>
          <w:u w:val="single"/>
        </w:rPr>
        <w:t>работы с родителям</w:t>
      </w:r>
      <w:r w:rsidRPr="00395D02">
        <w:rPr>
          <w:color w:val="000000"/>
        </w:rPr>
        <w:t xml:space="preserve"> - объяснить актуальность, важность проблемы 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395D02">
        <w:rPr>
          <w:color w:val="000000"/>
        </w:rPr>
        <w:t>знакомить</w:t>
      </w:r>
      <w:proofErr w:type="gramEnd"/>
      <w:r w:rsidRPr="00395D02">
        <w:rPr>
          <w:color w:val="000000"/>
        </w:rPr>
        <w:t xml:space="preserve"> прежде всего в семье.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В работе с родителями используется:</w:t>
      </w:r>
    </w:p>
    <w:p w:rsidR="00395D02" w:rsidRPr="00395D02" w:rsidRDefault="00395D02" w:rsidP="00395D02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информационно-аналитическое направление: проведение опросов, анкетирование родителей;</w:t>
      </w:r>
    </w:p>
    <w:p w:rsidR="00395D02" w:rsidRDefault="00395D02" w:rsidP="00395D02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познавательное направление: родительские собрания, семинары-практикумы;</w:t>
      </w:r>
    </w:p>
    <w:p w:rsidR="00E714A7" w:rsidRDefault="00E714A7" w:rsidP="00E714A7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E714A7" w:rsidRDefault="00E714A7" w:rsidP="00E714A7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E714A7" w:rsidRPr="00395D02" w:rsidRDefault="00E714A7" w:rsidP="00E714A7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наглядно- информационное направление: организация дней открытых дверей, открытый просмотр занятий и других видов деятельности, информация на стенде, папки-передвижки, разработка памяток;</w:t>
      </w:r>
    </w:p>
    <w:p w:rsidR="00395D02" w:rsidRPr="00395D02" w:rsidRDefault="00395D02" w:rsidP="00395D02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000000"/>
        </w:rPr>
      </w:pPr>
      <w:proofErr w:type="spellStart"/>
      <w:r w:rsidRPr="00395D02">
        <w:rPr>
          <w:color w:val="000000"/>
        </w:rPr>
        <w:t>досуговое</w:t>
      </w:r>
      <w:proofErr w:type="spellEnd"/>
      <w:r w:rsidRPr="00395D02">
        <w:rPr>
          <w:color w:val="000000"/>
        </w:rPr>
        <w:t> направление: совместное проведение праздников, досугов, экскурсий; выставки семейных творческих работ, изделий из бросового и природного материала.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Благодаря проделанной работе </w:t>
      </w:r>
      <w:r w:rsidRPr="00395D02">
        <w:rPr>
          <w:i/>
          <w:iCs/>
          <w:color w:val="000000"/>
        </w:rPr>
        <w:t>ожидаются результаты:</w:t>
      </w:r>
    </w:p>
    <w:p w:rsidR="00395D02" w:rsidRPr="00395D02" w:rsidRDefault="00395D02" w:rsidP="00395D02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Полученные ребенком знания и предоставления о себе и своем здоровье позволят найти способы укрепления и сохранения здоровья.</w:t>
      </w:r>
    </w:p>
    <w:p w:rsidR="00395D02" w:rsidRPr="00395D02" w:rsidRDefault="00395D02" w:rsidP="00395D02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Приобретенные навыки помогут осознанно выбрать здоровый образ жизни.</w:t>
      </w:r>
    </w:p>
    <w:p w:rsidR="00395D02" w:rsidRPr="00395D02" w:rsidRDefault="00395D02" w:rsidP="00395D02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Полученный опыт позволит избежать несчастных случаев.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иметь представления: 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несовпадении приятной  внешности  и добрых намерений  человека;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об  опасных  ситуациях при  контакте с незнакомыми людьми;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нормах  поведения  при общении с другими  дети, в том числе подростками;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 нормах поведения  в  экстремальных  ситуациях в быту;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нормах поведения в случае, если ребенок потерялся на улице;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правилах  безопасного поведения на улице;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-о местах на улице, где позволительно играть;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правилах  обращения  с  предметами,  несущими в себе опасность;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ценности   здоровой  пищи; 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роли лекарств и  витаминов;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пользе  овощей  и фруктов;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 значении  крови для живых существ;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способах   решения   конфликтов  и ссор  между детьми;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о допущении  здоровой дозы страха  в реально опасных ситуациях;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-о необходимости следить за своей внешностью.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знать: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-</w:t>
      </w:r>
      <w:r w:rsidRPr="00395D02">
        <w:rPr>
          <w:color w:val="000000"/>
        </w:rPr>
        <w:t>  домашний адрес и номер телефона; имена и отчества родителей; адрес детского сада;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-</w:t>
      </w:r>
      <w:r w:rsidRPr="00395D02">
        <w:rPr>
          <w:color w:val="000000"/>
        </w:rPr>
        <w:t> телефоны милиции, скорой помощи, пожарной   части;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-правила пользования телефоном;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правила поведения   в ситуации насильственного поведения со стороны незнакомого взрослого;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строение человеческого тела  и  его  внутреннее строение;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правила уличного движения, перехода улицы в указанных местах, в соответствии со световыми сигналами;</w:t>
      </w:r>
    </w:p>
    <w:p w:rsidR="00E714A7" w:rsidRPr="00395D02" w:rsidRDefault="00E714A7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 дорожные знаки  для водителей и пешеходов;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разные  виды транспорта;  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разные  способы   проявления  заботы  о здоровье окружающих;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-какие действия вредят природе, а какие способствуют ее восстановлению;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-какие опасности встречаются в природе.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b/>
          <w:bCs/>
          <w:color w:val="000000"/>
        </w:rPr>
        <w:t>уметь: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-применять усвоенные знания и способы деятельности для решения проблемных ситуаций;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-планировать свои действия, направленные на достижение конкретной цели;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 соблюдать правила поведения на улице (дорожные правила), в общественных местах;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-различать и называть виды транспорта (наземный, подземный, воздушный, водный);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-ориентироваться в окружающем пространстве, обозначать взаимное расположение и направление движения объектов; пользоваться знаковыми обозначениями;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-устанавливать причинно-следственные связи между состоянием окружающей среды и жизнью живых организмов, бережно относиться к природе;</w:t>
      </w:r>
    </w:p>
    <w:p w:rsid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  <w:r w:rsidRPr="00395D02">
        <w:rPr>
          <w:color w:val="000000"/>
        </w:rPr>
        <w:t>-бережно относиться к своему здоровью.</w:t>
      </w:r>
    </w:p>
    <w:p w:rsidR="00395D02" w:rsidRPr="00395D02" w:rsidRDefault="00395D02" w:rsidP="00395D02">
      <w:pPr>
        <w:pStyle w:val="a3"/>
        <w:shd w:val="clear" w:color="auto" w:fill="FFFFFF"/>
        <w:spacing w:before="0" w:beforeAutospacing="0" w:after="130" w:afterAutospacing="0"/>
        <w:rPr>
          <w:color w:val="000000"/>
        </w:rPr>
      </w:pPr>
    </w:p>
    <w:p w:rsidR="00395D02" w:rsidRDefault="00395D02"/>
    <w:sectPr w:rsidR="00395D02" w:rsidSect="003F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0A4"/>
    <w:multiLevelType w:val="multilevel"/>
    <w:tmpl w:val="E75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F1DE5"/>
    <w:multiLevelType w:val="multilevel"/>
    <w:tmpl w:val="B584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D5C3E"/>
    <w:multiLevelType w:val="multilevel"/>
    <w:tmpl w:val="F9A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F2AD1"/>
    <w:multiLevelType w:val="multilevel"/>
    <w:tmpl w:val="BC42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625AC"/>
    <w:multiLevelType w:val="multilevel"/>
    <w:tmpl w:val="BF8C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savePreviewPicture/>
  <w:compat/>
  <w:rsids>
    <w:rsidRoot w:val="00395D02"/>
    <w:rsid w:val="00395D02"/>
    <w:rsid w:val="003F20B5"/>
    <w:rsid w:val="00CA74E7"/>
    <w:rsid w:val="00E7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guda.ru/vs/igry-po-matematike-dlja-do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2338</Words>
  <Characters>13330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«Планирование основ безопасности жизнедеятельности у детей дошкольного возраста</vt:lpstr>
      <vt:lpstr>    </vt:lpstr>
    </vt:vector>
  </TitlesOfParts>
  <Company/>
  <LinksUpToDate>false</LinksUpToDate>
  <CharactersWithSpaces>15637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2022-11-14T08:49:00Z</dcterms:created>
  <dcterms:modified xsi:type="dcterms:W3CDTF">2022-11-14T10:16:00Z</dcterms:modified>
</cp:coreProperties>
</file>